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68" w:rsidRPr="00FC3568" w:rsidRDefault="00FC3568" w:rsidP="00FC3568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FC3568">
        <w:rPr>
          <w:rFonts w:ascii="Arial" w:hAnsi="Arial" w:cs="Arial"/>
          <w:b/>
          <w:sz w:val="32"/>
        </w:rPr>
        <w:t>VENERDÌ 02 LUGLIO – XIII SETTIMANA T. O. [B]</w:t>
      </w:r>
    </w:p>
    <w:p w:rsidR="00FC3568" w:rsidRPr="00FA6915" w:rsidRDefault="00C15540" w:rsidP="002E4B61">
      <w:pPr>
        <w:jc w:val="both"/>
        <w:rPr>
          <w:rFonts w:ascii="Arial" w:hAnsi="Arial" w:cs="Arial"/>
          <w:b/>
          <w:sz w:val="24"/>
          <w:szCs w:val="26"/>
        </w:rPr>
      </w:pPr>
      <w:r w:rsidRPr="00FA6915">
        <w:rPr>
          <w:rFonts w:ascii="Arial" w:hAnsi="Arial" w:cs="Arial"/>
          <w:b/>
          <w:sz w:val="24"/>
          <w:szCs w:val="26"/>
        </w:rPr>
        <w:t>Andate a imparare che cosa vuol dire: Misericordia io voglio e non sacrifici. Io non sono venuto infatti a chiamare i giusti, ma i peccatori.</w:t>
      </w:r>
    </w:p>
    <w:p w:rsidR="00476BBF" w:rsidRDefault="00476BBF" w:rsidP="00476BB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Oggi il Vangelo così inizia: “</w:t>
      </w:r>
      <w:r w:rsidRPr="00C15540">
        <w:rPr>
          <w:rFonts w:ascii="Arial" w:hAnsi="Arial" w:cs="Arial"/>
          <w:b/>
          <w:sz w:val="24"/>
          <w:szCs w:val="28"/>
        </w:rPr>
        <w:t>Andando via di là, Gesù vide un uomo, chiamato Matteo, seduto al banco delle imposte, e gli disse: «Seguimi». Ed egli si alzò e lo seguì</w:t>
      </w:r>
      <w:r>
        <w:rPr>
          <w:rFonts w:ascii="Arial" w:hAnsi="Arial" w:cs="Arial"/>
          <w:b/>
          <w:sz w:val="24"/>
          <w:szCs w:val="28"/>
        </w:rPr>
        <w:t>”</w:t>
      </w:r>
      <w:r w:rsidRPr="00C15540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Matteo è un pubblicano, cioè un pubblico peccatore. Se Gesù chiama un peccatore a seguirlo, significa che anche per gli altri peccato</w:t>
      </w:r>
      <w:r w:rsidR="00106480">
        <w:rPr>
          <w:rFonts w:ascii="Arial" w:hAnsi="Arial" w:cs="Arial"/>
          <w:b/>
          <w:sz w:val="24"/>
          <w:szCs w:val="28"/>
        </w:rPr>
        <w:t>ri</w:t>
      </w:r>
      <w:r>
        <w:rPr>
          <w:rFonts w:ascii="Arial" w:hAnsi="Arial" w:cs="Arial"/>
          <w:b/>
          <w:sz w:val="24"/>
          <w:szCs w:val="28"/>
        </w:rPr>
        <w:t xml:space="preserve"> c’è speranza. Essi non sono gente dannata, persone senza speranza. Gesù anche a loro apre le porte del regno di Dio, le porte della speranza, le porte della luce. </w:t>
      </w:r>
      <w:r w:rsidR="00FA6915">
        <w:rPr>
          <w:rFonts w:ascii="Arial" w:hAnsi="Arial" w:cs="Arial"/>
          <w:b/>
          <w:sz w:val="24"/>
          <w:szCs w:val="28"/>
        </w:rPr>
        <w:t>La vita eterna è anche per essi.</w:t>
      </w:r>
    </w:p>
    <w:p w:rsidR="00FA6915" w:rsidRDefault="00FA6915" w:rsidP="00FA6915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Con i profeti</w:t>
      </w:r>
      <w:r w:rsidR="00106480">
        <w:rPr>
          <w:rFonts w:ascii="Arial" w:hAnsi="Arial" w:cs="Arial"/>
          <w:b/>
          <w:sz w:val="24"/>
          <w:szCs w:val="28"/>
        </w:rPr>
        <w:t>,</w:t>
      </w:r>
      <w:r>
        <w:rPr>
          <w:rFonts w:ascii="Arial" w:hAnsi="Arial" w:cs="Arial"/>
          <w:b/>
          <w:sz w:val="24"/>
          <w:szCs w:val="28"/>
        </w:rPr>
        <w:t xml:space="preserve"> il Signore sempre aveva aperto le porte della speranza ad ogni peccatore. Basta ricordare quanto ha rivelato il profeta Ezechiele al suo popolo: “</w:t>
      </w:r>
      <w:r w:rsidRPr="00FA6915">
        <w:rPr>
          <w:rFonts w:ascii="Arial" w:hAnsi="Arial" w:cs="Arial"/>
          <w:b/>
          <w:sz w:val="24"/>
          <w:szCs w:val="28"/>
        </w:rPr>
        <w:t>Se il malvagio si allontana da tutti i peccati che ha commesso e osserva tutte le mie leggi e agisce con giustizia e rettitudine, egli vivrà, non morirà. Nessuna delle colpe commesse sarà più ricordata, ma vivrà per la giustizia che ha praticato. Forse che io ho piacere della morte del malvagio – oracolo del Signore – o non piuttosto che desista dalla sua condotta e viva? Ma se il giusto si allontana dalla giustizia e commette il male, imitando tutte le azioni abominevoli che l’empio commette, potrà egli vivere? Tutte le opere giuste da lui fatte saranno dimenticate; a causa della prevaricazione in cui è caduto e del peccato che ha commesso, egli morirà.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FA6915">
        <w:rPr>
          <w:rFonts w:ascii="Arial" w:hAnsi="Arial" w:cs="Arial"/>
          <w:b/>
          <w:sz w:val="24"/>
          <w:szCs w:val="28"/>
        </w:rPr>
        <w:t>Convertitevi e desistete da tutte le vostre iniquità, e l’iniquità non sarà più causa della vostra rovina. Liberatevi da tutte le iniquità commesse e formatevi un cuore nuovo e uno spirito nuovo. Perché volete morire, o casa d’Israele? Io non godo della morte di chi muore. Oracolo del Sign</w:t>
      </w:r>
      <w:r>
        <w:rPr>
          <w:rFonts w:ascii="Arial" w:hAnsi="Arial" w:cs="Arial"/>
          <w:b/>
          <w:sz w:val="24"/>
          <w:szCs w:val="28"/>
        </w:rPr>
        <w:t>ore Dio. Convertitevi e vivrete (Cfr. Ez 18,1-32). Per i farisei questa Parola del Signore era cancellata. Essi era</w:t>
      </w:r>
      <w:r w:rsidR="00D71AE9">
        <w:rPr>
          <w:rFonts w:ascii="Arial" w:hAnsi="Arial" w:cs="Arial"/>
          <w:b/>
          <w:sz w:val="24"/>
          <w:szCs w:val="28"/>
        </w:rPr>
        <w:t xml:space="preserve">no </w:t>
      </w:r>
      <w:r>
        <w:rPr>
          <w:rFonts w:ascii="Arial" w:hAnsi="Arial" w:cs="Arial"/>
          <w:b/>
          <w:sz w:val="24"/>
          <w:szCs w:val="28"/>
        </w:rPr>
        <w:t xml:space="preserve">i giusti e rimanevano sempre giusti anche se </w:t>
      </w:r>
      <w:r w:rsidR="00E71170">
        <w:rPr>
          <w:rFonts w:ascii="Arial" w:hAnsi="Arial" w:cs="Arial"/>
          <w:b/>
          <w:sz w:val="24"/>
          <w:szCs w:val="28"/>
        </w:rPr>
        <w:t xml:space="preserve">avessero </w:t>
      </w:r>
      <w:r>
        <w:rPr>
          <w:rFonts w:ascii="Arial" w:hAnsi="Arial" w:cs="Arial"/>
          <w:b/>
          <w:sz w:val="24"/>
          <w:szCs w:val="28"/>
        </w:rPr>
        <w:t>trasgredito tutti i comandamenti della Legge del Signore. Gli altri erano peccato</w:t>
      </w:r>
      <w:r w:rsidR="00E71170">
        <w:rPr>
          <w:rFonts w:ascii="Arial" w:hAnsi="Arial" w:cs="Arial"/>
          <w:b/>
          <w:sz w:val="24"/>
          <w:szCs w:val="28"/>
        </w:rPr>
        <w:t>ri</w:t>
      </w:r>
      <w:r>
        <w:rPr>
          <w:rFonts w:ascii="Arial" w:hAnsi="Arial" w:cs="Arial"/>
          <w:b/>
          <w:sz w:val="24"/>
          <w:szCs w:val="28"/>
        </w:rPr>
        <w:t xml:space="preserve"> e peccatori rimanevano in eterno, anche se </w:t>
      </w:r>
      <w:r w:rsidR="00E71170">
        <w:rPr>
          <w:rFonts w:ascii="Arial" w:hAnsi="Arial" w:cs="Arial"/>
          <w:b/>
          <w:sz w:val="24"/>
          <w:szCs w:val="28"/>
        </w:rPr>
        <w:t>fosse avvenuta in essi una grande conversione. Questo accade quando la Parola di Dio è calpestata.</w:t>
      </w:r>
    </w:p>
    <w:p w:rsidR="0057601A" w:rsidRDefault="00E71170" w:rsidP="0069073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Sapendo che Gesù non chiudeva le porte della speranza e della luce, ma che le spalancava, moltissimi peccatori vennero a casa di Matteo e si misero a tavola con Gesù. Per i farisei l’agire di Gesù era grande scandalo. Un uomo ritenuto giusto, santo, perfetto in ogni cosa non può sporcarsi mangiando con dei peccatori. I peccato</w:t>
      </w:r>
      <w:r w:rsidR="004F11BE">
        <w:rPr>
          <w:rFonts w:ascii="Arial" w:hAnsi="Arial" w:cs="Arial"/>
          <w:b/>
          <w:sz w:val="24"/>
          <w:szCs w:val="28"/>
        </w:rPr>
        <w:t>ri</w:t>
      </w:r>
      <w:r>
        <w:rPr>
          <w:rFonts w:ascii="Arial" w:hAnsi="Arial" w:cs="Arial"/>
          <w:b/>
          <w:sz w:val="24"/>
          <w:szCs w:val="28"/>
        </w:rPr>
        <w:t xml:space="preserve"> mangiano con i peccato</w:t>
      </w:r>
      <w:r w:rsidR="004F11BE">
        <w:rPr>
          <w:rFonts w:ascii="Arial" w:hAnsi="Arial" w:cs="Arial"/>
          <w:b/>
          <w:sz w:val="24"/>
          <w:szCs w:val="28"/>
        </w:rPr>
        <w:t>ri</w:t>
      </w:r>
      <w:r>
        <w:rPr>
          <w:rFonts w:ascii="Arial" w:hAnsi="Arial" w:cs="Arial"/>
          <w:b/>
          <w:sz w:val="24"/>
          <w:szCs w:val="28"/>
        </w:rPr>
        <w:t xml:space="preserve"> mai i giusti, mai i santi, mai un fariseo, mai un osservante della Legge. Gesù a queste accuse non risponde citando il profeta Ezechiele. Sarebbe stato uno sconto a viso aperto. Con i farisei Gesù deve essere più prudente dei serpenti e più semplice delle colombe. Per questo si lascia aiutare dal profeta Osea</w:t>
      </w:r>
      <w:r w:rsidR="00CE57E9">
        <w:rPr>
          <w:rFonts w:ascii="Arial" w:hAnsi="Arial" w:cs="Arial"/>
          <w:b/>
          <w:sz w:val="24"/>
          <w:szCs w:val="28"/>
        </w:rPr>
        <w:t>: “</w:t>
      </w:r>
      <w:r w:rsidR="00690732" w:rsidRPr="00690732">
        <w:rPr>
          <w:rFonts w:ascii="Arial" w:hAnsi="Arial" w:cs="Arial"/>
          <w:b/>
          <w:sz w:val="24"/>
          <w:szCs w:val="28"/>
        </w:rPr>
        <w:t>Venite, ritorniamo al Signore: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 xml:space="preserve">egli ci ha </w:t>
      </w:r>
      <w:r w:rsidR="00690732" w:rsidRPr="00690732">
        <w:rPr>
          <w:rFonts w:ascii="Arial" w:hAnsi="Arial" w:cs="Arial"/>
          <w:b/>
          <w:sz w:val="24"/>
          <w:szCs w:val="28"/>
        </w:rPr>
        <w:lastRenderedPageBreak/>
        <w:t>straziato ed egli ci guarirà.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Egli ci ha percosso ed egli ci fascerà.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Dopo due giorni ci ridarà la vita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e il terzo ci farà rialzare,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e noi vivremo alla sua presenza.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Affrettiamoci a conoscere il Signore,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la sua venuta è sicura come l’aurora.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Verrà a noi come la pioggia d’autunno,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come la pioggia di primavera che feconda la terra”.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Che dovrò fare per te, Èfraim,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che dovrò fare per te, Giuda?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Il vostro amore è come una nube del mattino,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come la rugiada che all’alba svanisce.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Per questo li ho abbattuti per mezzo dei profeti,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li ho uccisi con le parole della mia bocca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e il mio giudizio sorge come la luce: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poiché voglio l’amore e non il sacrificio,</w:t>
      </w:r>
      <w:r w:rsidR="00690732">
        <w:rPr>
          <w:rFonts w:ascii="Arial" w:hAnsi="Arial" w:cs="Arial"/>
          <w:b/>
          <w:sz w:val="24"/>
          <w:szCs w:val="28"/>
        </w:rPr>
        <w:t xml:space="preserve"> </w:t>
      </w:r>
      <w:r w:rsidR="00690732" w:rsidRPr="00690732">
        <w:rPr>
          <w:rFonts w:ascii="Arial" w:hAnsi="Arial" w:cs="Arial"/>
          <w:b/>
          <w:sz w:val="24"/>
          <w:szCs w:val="28"/>
        </w:rPr>
        <w:t>la conosc</w:t>
      </w:r>
      <w:r w:rsidR="00690732">
        <w:rPr>
          <w:rFonts w:ascii="Arial" w:hAnsi="Arial" w:cs="Arial"/>
          <w:b/>
          <w:sz w:val="24"/>
          <w:szCs w:val="28"/>
        </w:rPr>
        <w:t xml:space="preserve">enza di Dio più degli olocausti (Os 6,1-6). </w:t>
      </w:r>
      <w:r w:rsidR="00CE57E9">
        <w:rPr>
          <w:rFonts w:ascii="Arial" w:hAnsi="Arial" w:cs="Arial"/>
          <w:b/>
          <w:sz w:val="24"/>
          <w:szCs w:val="28"/>
        </w:rPr>
        <w:t>La Parola del profeta è di una chiarissima luce</w:t>
      </w:r>
      <w:r w:rsidR="00376AE3">
        <w:rPr>
          <w:rFonts w:ascii="Arial" w:hAnsi="Arial" w:cs="Arial"/>
          <w:b/>
          <w:sz w:val="24"/>
          <w:szCs w:val="28"/>
        </w:rPr>
        <w:t>.</w:t>
      </w:r>
      <w:r w:rsidR="00CE57E9">
        <w:rPr>
          <w:rFonts w:ascii="Arial" w:hAnsi="Arial" w:cs="Arial"/>
          <w:b/>
          <w:sz w:val="24"/>
          <w:szCs w:val="28"/>
        </w:rPr>
        <w:t xml:space="preserve"> Prima di tutto vi è un forte invito a ritornare al Signore. Le porte della conversione e del pentimento sono aperte. Ci si può convertire. Anzi siamo chiamati tutti a conversione. Si può uscire dal peccato. </w:t>
      </w:r>
      <w:r w:rsidR="004F11BE">
        <w:rPr>
          <w:rFonts w:ascii="Arial" w:hAnsi="Arial" w:cs="Arial"/>
          <w:b/>
          <w:sz w:val="24"/>
          <w:szCs w:val="28"/>
        </w:rPr>
        <w:t>In più ognuno deve essere sprone e incitamento per ogni altro. Al Signore si ritorna insieme. Chi decide di ritornare deve chiamare ogni suo fratello a ritornare insieme a lui. Non si ritorna da soli.</w:t>
      </w:r>
    </w:p>
    <w:p w:rsidR="00654A45" w:rsidRDefault="004F11BE" w:rsidP="0069073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 farisei erano i cultori della religione dei sacrifici e delle offerte al Signore nel suo santo tempio. Gesù dice loro – sempre riportando la profezia di Osea – che il Padre suo non vuole questa religione fatta di canti, suoni, offerte, sacrifici e cose del genere. Lui vuole la religione </w:t>
      </w:r>
      <w:r w:rsidR="00654A45">
        <w:rPr>
          <w:rFonts w:ascii="Arial" w:hAnsi="Arial" w:cs="Arial"/>
          <w:b/>
          <w:sz w:val="24"/>
          <w:szCs w:val="28"/>
        </w:rPr>
        <w:t xml:space="preserve">dell’amore e della conoscenza del Signore. Leggiamo Isaia e comprenderemo </w:t>
      </w:r>
      <w:r w:rsidR="00376AE3">
        <w:rPr>
          <w:rFonts w:ascii="Arial" w:hAnsi="Arial" w:cs="Arial"/>
          <w:b/>
          <w:sz w:val="24"/>
          <w:szCs w:val="28"/>
        </w:rPr>
        <w:t xml:space="preserve">quanto </w:t>
      </w:r>
      <w:r w:rsidR="00654A45">
        <w:rPr>
          <w:rFonts w:ascii="Arial" w:hAnsi="Arial" w:cs="Arial"/>
          <w:b/>
          <w:sz w:val="24"/>
          <w:szCs w:val="28"/>
        </w:rPr>
        <w:t xml:space="preserve">Gesù sta dicendo loro: </w:t>
      </w:r>
      <w:r w:rsidR="00654A45" w:rsidRPr="00654A45">
        <w:rPr>
          <w:rFonts w:ascii="Arial" w:hAnsi="Arial" w:cs="Arial"/>
          <w:b/>
          <w:sz w:val="24"/>
          <w:szCs w:val="28"/>
        </w:rPr>
        <w:t>«Perché mi offrite i vostri sacrifici senza numero?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– dice il Signore.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Sono sazio degli olocausti di montoni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e del grasso di pingui vitelli.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Il sangue di tori e di agnelli e di capri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io non lo gradisco.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Quando venite a presentarvi a me,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chi richiede a voi questo: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che veniate a calpestare i miei atri?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Smettete di presentare offerte inutili;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l’incenso per me è un abominio,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 noviluni, i sabati e le assemblee sacre: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non posso sopportare delitto e solennità.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Io detesto i vostri noviluni e le vostre feste;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per me sono un peso,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sono stanco di sopportarli.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Quando stendete le mani,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io distolgo gli occhi da voi.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Anche se moltiplicaste le preghiere,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io non ascolterei: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le vostre mani grondano sangue.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Lavatevi, purificatevi,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allontanate dai miei occhi il male delle vostre azioni.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Cessate di fare il male,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imparate a fare il bene,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cercate la giustizia,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soccorrete l’oppresso,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rendete giustizia all’orfano,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difendete la causa della vedova».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«Su, venite e discutiamo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– dice il Signore.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Anche se i vostri peccati fossero come scarlatto,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diventeranno bianchi come neve.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Se fossero rossi come porpora,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diventeranno come lana.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Se sarete docili e ascolterete,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mangerete i frutti della terra.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Ma se vi ostinate e vi ribellate,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sarete divorati dalla spada,</w:t>
      </w:r>
      <w:r w:rsidR="00654A45">
        <w:rPr>
          <w:rFonts w:ascii="Arial" w:hAnsi="Arial" w:cs="Arial"/>
          <w:b/>
          <w:sz w:val="24"/>
          <w:szCs w:val="28"/>
        </w:rPr>
        <w:t xml:space="preserve"> </w:t>
      </w:r>
      <w:r w:rsidR="00654A45" w:rsidRPr="00654A45">
        <w:rPr>
          <w:rFonts w:ascii="Arial" w:hAnsi="Arial" w:cs="Arial"/>
          <w:b/>
          <w:sz w:val="24"/>
          <w:szCs w:val="28"/>
        </w:rPr>
        <w:t>perché l</w:t>
      </w:r>
      <w:r w:rsidR="00654A45">
        <w:rPr>
          <w:rFonts w:ascii="Arial" w:hAnsi="Arial" w:cs="Arial"/>
          <w:b/>
          <w:sz w:val="24"/>
          <w:szCs w:val="28"/>
        </w:rPr>
        <w:t xml:space="preserve">a bocca del Signore ha parlato» (Is 1,11-20).  Quando nella Scrittura santa </w:t>
      </w:r>
      <w:r w:rsidR="00376AE3">
        <w:rPr>
          <w:rFonts w:ascii="Arial" w:hAnsi="Arial" w:cs="Arial"/>
          <w:b/>
          <w:sz w:val="24"/>
          <w:szCs w:val="28"/>
        </w:rPr>
        <w:t>s</w:t>
      </w:r>
      <w:r w:rsidR="00654A45">
        <w:rPr>
          <w:rFonts w:ascii="Arial" w:hAnsi="Arial" w:cs="Arial"/>
          <w:b/>
          <w:sz w:val="24"/>
          <w:szCs w:val="28"/>
        </w:rPr>
        <w:t xml:space="preserve">i parla di amore e di conoscenza del Signore,  sempre ci si deve ricordare che amore e conoscenza sono il frutto della perfetta obbedienza alla Parola del Signore. </w:t>
      </w:r>
      <w:r w:rsidR="00D35C7D">
        <w:rPr>
          <w:rFonts w:ascii="Arial" w:hAnsi="Arial" w:cs="Arial"/>
          <w:b/>
          <w:sz w:val="24"/>
          <w:szCs w:val="28"/>
        </w:rPr>
        <w:t xml:space="preserve">Dove </w:t>
      </w:r>
      <w:r w:rsidR="00654A45">
        <w:rPr>
          <w:rFonts w:ascii="Arial" w:hAnsi="Arial" w:cs="Arial"/>
          <w:b/>
          <w:sz w:val="24"/>
          <w:szCs w:val="28"/>
        </w:rPr>
        <w:t xml:space="preserve">la Parola di Dio viene oscurata, abbandonata, tralasciata, dimenticata, disprezzata, alterata, modificata, </w:t>
      </w:r>
      <w:r w:rsidR="00D35C7D">
        <w:rPr>
          <w:rFonts w:ascii="Arial" w:hAnsi="Arial" w:cs="Arial"/>
          <w:b/>
          <w:sz w:val="24"/>
          <w:szCs w:val="28"/>
        </w:rPr>
        <w:t xml:space="preserve">interpretata secondo le umane tradizioni, lì non c’è né amore e né conoscenza del Signore. Ama e conosce il Signore chi obbedisce alla sua Parola. Ama e conosce il vero culto chi osserva la Parola. Ama gli uomini e li conosce secondo verità che cammina con loro mostrando con le parole e con la vita la sua perfetta conoscenza del Signore. Ora il Signore non vuole la morte del peccatore, ma che si converta e viva. Ma se Dio vuole che si converta e viva, strumento, </w:t>
      </w:r>
      <w:r w:rsidR="00376AE3">
        <w:rPr>
          <w:rFonts w:ascii="Arial" w:hAnsi="Arial" w:cs="Arial"/>
          <w:b/>
          <w:sz w:val="24"/>
          <w:szCs w:val="28"/>
        </w:rPr>
        <w:t xml:space="preserve">via, </w:t>
      </w:r>
      <w:r w:rsidR="00D35C7D">
        <w:rPr>
          <w:rFonts w:ascii="Arial" w:hAnsi="Arial" w:cs="Arial"/>
          <w:b/>
          <w:sz w:val="24"/>
          <w:szCs w:val="28"/>
        </w:rPr>
        <w:t xml:space="preserve">parola, esempio perché ogni peccatore si converta è </w:t>
      </w:r>
      <w:r w:rsidR="00376AE3">
        <w:rPr>
          <w:rFonts w:ascii="Arial" w:hAnsi="Arial" w:cs="Arial"/>
          <w:b/>
          <w:sz w:val="24"/>
          <w:szCs w:val="28"/>
        </w:rPr>
        <w:t xml:space="preserve">colui che </w:t>
      </w:r>
      <w:r w:rsidR="00D35C7D">
        <w:rPr>
          <w:rFonts w:ascii="Arial" w:hAnsi="Arial" w:cs="Arial"/>
          <w:b/>
          <w:sz w:val="24"/>
          <w:szCs w:val="28"/>
        </w:rPr>
        <w:t>g</w:t>
      </w:r>
      <w:r w:rsidR="00376AE3">
        <w:rPr>
          <w:rFonts w:ascii="Arial" w:hAnsi="Arial" w:cs="Arial"/>
          <w:b/>
          <w:sz w:val="24"/>
          <w:szCs w:val="28"/>
        </w:rPr>
        <w:t>i</w:t>
      </w:r>
      <w:r w:rsidR="00D35C7D">
        <w:rPr>
          <w:rFonts w:ascii="Arial" w:hAnsi="Arial" w:cs="Arial"/>
          <w:b/>
          <w:sz w:val="24"/>
          <w:szCs w:val="28"/>
        </w:rPr>
        <w:t>à crede in Dio, lo conosce, lo ama nella più alta fedeltà alla divina Parola.</w:t>
      </w:r>
    </w:p>
    <w:p w:rsidR="0057601A" w:rsidRPr="00C15540" w:rsidRDefault="0057601A" w:rsidP="002E4B61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FC356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Mt 9,9-13</w:t>
      </w:r>
    </w:p>
    <w:p w:rsidR="0057601A" w:rsidRDefault="00C15540" w:rsidP="00EB44FE">
      <w:pPr>
        <w:jc w:val="both"/>
        <w:rPr>
          <w:rFonts w:ascii="Arial" w:hAnsi="Arial" w:cs="Arial"/>
          <w:b/>
          <w:sz w:val="24"/>
          <w:szCs w:val="28"/>
        </w:rPr>
      </w:pPr>
      <w:r w:rsidRPr="00C15540">
        <w:rPr>
          <w:rFonts w:ascii="Arial" w:hAnsi="Arial" w:cs="Arial"/>
          <w:b/>
          <w:sz w:val="24"/>
          <w:szCs w:val="28"/>
        </w:rPr>
        <w:t>Andando</w:t>
      </w:r>
      <w:r w:rsidR="00EB44FE" w:rsidRPr="00C15540">
        <w:rPr>
          <w:rFonts w:ascii="Arial" w:hAnsi="Arial" w:cs="Arial"/>
          <w:b/>
          <w:sz w:val="24"/>
          <w:szCs w:val="28"/>
        </w:rPr>
        <w:t xml:space="preserve"> via di là, Gesù vide un uomo, chiamato Matteo, seduto al banco delle imposte, e gli disse: «Seguimi». Ed egli si alzò e lo seguì.</w:t>
      </w:r>
      <w:r w:rsidR="00CE57E9">
        <w:rPr>
          <w:rFonts w:ascii="Arial" w:hAnsi="Arial" w:cs="Arial"/>
          <w:b/>
          <w:sz w:val="24"/>
          <w:szCs w:val="28"/>
        </w:rPr>
        <w:t xml:space="preserve"> </w:t>
      </w:r>
      <w:r w:rsidRPr="00C15540">
        <w:rPr>
          <w:rFonts w:ascii="Arial" w:hAnsi="Arial" w:cs="Arial"/>
          <w:b/>
          <w:sz w:val="24"/>
          <w:szCs w:val="28"/>
        </w:rPr>
        <w:t>Mentre</w:t>
      </w:r>
      <w:r w:rsidR="00EB44FE" w:rsidRPr="00C15540">
        <w:rPr>
          <w:rFonts w:ascii="Arial" w:hAnsi="Arial" w:cs="Arial"/>
          <w:b/>
          <w:sz w:val="24"/>
          <w:szCs w:val="28"/>
        </w:rPr>
        <w:t xml:space="preserve"> sedeva a tavola nella casa, sopraggiunsero molti pubblicani e peccatori e se ne stavano a tavola con Gesù e con i suoi discepoli. </w:t>
      </w:r>
      <w:r w:rsidRPr="00C15540">
        <w:rPr>
          <w:rFonts w:ascii="Arial" w:hAnsi="Arial" w:cs="Arial"/>
          <w:b/>
          <w:sz w:val="24"/>
          <w:szCs w:val="28"/>
        </w:rPr>
        <w:t>Vedendo</w:t>
      </w:r>
      <w:r w:rsidR="00EB44FE" w:rsidRPr="00C15540">
        <w:rPr>
          <w:rFonts w:ascii="Arial" w:hAnsi="Arial" w:cs="Arial"/>
          <w:b/>
          <w:sz w:val="24"/>
          <w:szCs w:val="28"/>
        </w:rPr>
        <w:t xml:space="preserve"> ciò, i farisei dicevano ai suoi discepoli: «Come mai il vostro maestro mangia insieme ai pubblicani e ai peccatori?». </w:t>
      </w:r>
      <w:r w:rsidR="00CE57E9">
        <w:rPr>
          <w:rFonts w:ascii="Arial" w:hAnsi="Arial" w:cs="Arial"/>
          <w:b/>
          <w:sz w:val="24"/>
          <w:szCs w:val="28"/>
        </w:rPr>
        <w:t xml:space="preserve"> </w:t>
      </w:r>
      <w:r w:rsidRPr="00C15540">
        <w:rPr>
          <w:rFonts w:ascii="Arial" w:hAnsi="Arial" w:cs="Arial"/>
          <w:b/>
          <w:sz w:val="24"/>
          <w:szCs w:val="28"/>
        </w:rPr>
        <w:t>Udito</w:t>
      </w:r>
      <w:r w:rsidR="00EB44FE" w:rsidRPr="00C15540">
        <w:rPr>
          <w:rFonts w:ascii="Arial" w:hAnsi="Arial" w:cs="Arial"/>
          <w:b/>
          <w:sz w:val="24"/>
          <w:szCs w:val="28"/>
        </w:rPr>
        <w:t xml:space="preserve"> questo, disse: «Non sono i sani che hanno bisogno del medico, ma i malati. </w:t>
      </w:r>
      <w:r w:rsidRPr="00C15540">
        <w:rPr>
          <w:rFonts w:ascii="Arial" w:hAnsi="Arial" w:cs="Arial"/>
          <w:b/>
          <w:sz w:val="24"/>
          <w:szCs w:val="28"/>
        </w:rPr>
        <w:t>Andate</w:t>
      </w:r>
      <w:r w:rsidR="00EB44FE" w:rsidRPr="00C15540">
        <w:rPr>
          <w:rFonts w:ascii="Arial" w:hAnsi="Arial" w:cs="Arial"/>
          <w:b/>
          <w:sz w:val="24"/>
          <w:szCs w:val="28"/>
        </w:rPr>
        <w:t xml:space="preserve"> a imparare che cosa vuol dire: Misericordia io voglio e non sacrifici. Io non sono venuto infatti a chiamare i giusti, ma i peccatori».</w:t>
      </w:r>
    </w:p>
    <w:p w:rsidR="00704CED" w:rsidRDefault="00D35C7D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dichiarazione di verità di una falsa e ingannevole religione non la fa vera. Ma neanche la dichiarazione di falsità della religione più pura e più santa la rende falsa. Dichiarare che Dio non esiste non rende Dio non esistente. Ma anche dichiarare che un </w:t>
      </w:r>
      <w:r w:rsidR="00D71AE9">
        <w:rPr>
          <w:rFonts w:ascii="Arial" w:hAnsi="Arial" w:cs="Arial"/>
          <w:b/>
          <w:sz w:val="24"/>
          <w:szCs w:val="28"/>
        </w:rPr>
        <w:t xml:space="preserve">non </w:t>
      </w:r>
      <w:r>
        <w:rPr>
          <w:rFonts w:ascii="Arial" w:hAnsi="Arial" w:cs="Arial"/>
          <w:b/>
          <w:sz w:val="24"/>
          <w:szCs w:val="28"/>
        </w:rPr>
        <w:t xml:space="preserve">Dio esiste non fa di questo non Dio un vero Dio. Tutte le dichiarazioni sono frutto del cuore dell’uomo, sono lo specchio della sua anima. </w:t>
      </w:r>
      <w:r w:rsidR="007C7948">
        <w:rPr>
          <w:rFonts w:ascii="Arial" w:hAnsi="Arial" w:cs="Arial"/>
          <w:b/>
          <w:sz w:val="24"/>
          <w:szCs w:val="28"/>
        </w:rPr>
        <w:t>Gesù è dichiarato peccatore perché mangia e accoglie i peccatori. Questa dichiarazione è lo specchio che ci fa vedere l’odio che essi hanno contro l’uomo. I farisei non amano, neanche si amano fra di loro. Ogni fariseo ama se stesso e nessun altro.  Cammina con l’altro perché ha bisogno dell’altro per essere ratificato nella sua falsità e nella sua menzogna. Da loro Gesù è anche dichiarato un indemoniato. Ma anche questa dichiarazione altro non fa che rivelare lo stato miserevole della loro religione, incapace di far loro discernere chi viene da Dio e chi invece viene dal mondo o da Satana. Il malvagio dichiara Cristo malvagio. Il peccatore dichiara Cristo peccatore. Il bestemmiatore dichiara Cristo un bestemmiatore. Uno che è caduto nelle spire di Satana dichiara Cristo un conquistato, uno avvolto nella rete di Satana. Cristo Gesù sa questo, conosce il cuore dei farisei e cammina per la sua strada. Madre di Dio fa’ che mai noi dichiariamo vero il falso e falso il vero</w:t>
      </w:r>
      <w:r w:rsidR="00DD4E42">
        <w:rPr>
          <w:rFonts w:ascii="Arial" w:hAnsi="Arial" w:cs="Arial"/>
          <w:b/>
          <w:sz w:val="24"/>
          <w:szCs w:val="28"/>
        </w:rPr>
        <w:t>, le cose Dio cose degli uomini e le cose degli uomini cose di Dio.</w:t>
      </w:r>
      <w:r w:rsidR="0098765B">
        <w:rPr>
          <w:rFonts w:ascii="Arial" w:hAnsi="Arial" w:cs="Arial"/>
          <w:b/>
          <w:sz w:val="28"/>
          <w:szCs w:val="28"/>
        </w:rPr>
        <w:t xml:space="preserve">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A6" w:rsidRDefault="007A7AA6" w:rsidP="00087278">
      <w:pPr>
        <w:spacing w:after="0" w:line="240" w:lineRule="auto"/>
      </w:pPr>
      <w:r>
        <w:separator/>
      </w:r>
    </w:p>
  </w:endnote>
  <w:endnote w:type="continuationSeparator" w:id="0">
    <w:p w:rsidR="007A7AA6" w:rsidRDefault="007A7AA6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435DF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A6" w:rsidRDefault="007A7AA6" w:rsidP="00087278">
      <w:pPr>
        <w:spacing w:after="0" w:line="240" w:lineRule="auto"/>
      </w:pPr>
      <w:r>
        <w:separator/>
      </w:r>
    </w:p>
  </w:footnote>
  <w:footnote w:type="continuationSeparator" w:id="0">
    <w:p w:rsidR="007A7AA6" w:rsidRDefault="007A7AA6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480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91A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74A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96D9B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00D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6AE3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BBF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11BE"/>
    <w:rsid w:val="004F2C84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49AD"/>
    <w:rsid w:val="00654A45"/>
    <w:rsid w:val="00660165"/>
    <w:rsid w:val="0066149B"/>
    <w:rsid w:val="00663273"/>
    <w:rsid w:val="00663E50"/>
    <w:rsid w:val="00664615"/>
    <w:rsid w:val="00664747"/>
    <w:rsid w:val="006656DF"/>
    <w:rsid w:val="0066585E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732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3F50"/>
    <w:rsid w:val="006E449B"/>
    <w:rsid w:val="006E471F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35DF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29D4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A7AA6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C7948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2C43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93"/>
    <w:rsid w:val="009B4DAD"/>
    <w:rsid w:val="009C0FCA"/>
    <w:rsid w:val="009C1691"/>
    <w:rsid w:val="009C358C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18FF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C34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4FC8"/>
    <w:rsid w:val="00BD5D9B"/>
    <w:rsid w:val="00BE0D0B"/>
    <w:rsid w:val="00BE0E33"/>
    <w:rsid w:val="00BE0E69"/>
    <w:rsid w:val="00BE1B38"/>
    <w:rsid w:val="00BE2D9F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540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E57E9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5C7D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1AE9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4E42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082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1170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4A1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44FE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915"/>
    <w:rsid w:val="00FA6DD7"/>
    <w:rsid w:val="00FA771A"/>
    <w:rsid w:val="00FB350B"/>
    <w:rsid w:val="00FB5110"/>
    <w:rsid w:val="00FC0191"/>
    <w:rsid w:val="00FC2ED1"/>
    <w:rsid w:val="00FC3568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036F-8DB0-49C7-9B34-126582B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1502</Words>
  <Characters>7284</Characters>
  <Application>Microsoft Office Word</Application>
  <DocSecurity>4</DocSecurity>
  <Lines>124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